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CE" w:rsidRDefault="009653CE" w:rsidP="009653CE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 w:rsidRPr="00C51D3A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4BB451FD" wp14:editId="5FBA4773">
            <wp:extent cx="492695" cy="53744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1" cy="5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/>
          <w:b/>
          <w:sz w:val="44"/>
          <w:szCs w:val="44"/>
          <w:u w:val="single"/>
        </w:rPr>
        <w:t>Deca</w:t>
      </w:r>
      <w:proofErr w:type="spellEnd"/>
      <w:r>
        <w:rPr>
          <w:rFonts w:ascii="Comic Sans MS" w:hAnsi="Comic Sans MS"/>
          <w:b/>
          <w:sz w:val="44"/>
          <w:szCs w:val="44"/>
          <w:u w:val="single"/>
        </w:rPr>
        <w:t>-Dice Multiplication</w:t>
      </w:r>
      <w:r w:rsidRPr="00C51D3A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0854003D" wp14:editId="1999E87F">
            <wp:extent cx="478465" cy="51282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4" cy="5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CE" w:rsidRDefault="009653CE" w:rsidP="009653CE">
      <w:pPr>
        <w:rPr>
          <w:rFonts w:ascii="Comic Sans MS" w:hAnsi="Comic Sans MS"/>
          <w:sz w:val="36"/>
        </w:rPr>
      </w:pPr>
      <w:r w:rsidRPr="00492264">
        <w:rPr>
          <w:rFonts w:ascii="Comic Sans MS" w:hAnsi="Comic Sans MS"/>
          <w:sz w:val="36"/>
        </w:rPr>
        <w:t>Materials: two 10-sided (decahedron) dice</w:t>
      </w:r>
    </w:p>
    <w:p w:rsidR="009653CE" w:rsidRDefault="009653CE" w:rsidP="009653CE">
      <w:pPr>
        <w:ind w:left="720"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: </w:t>
      </w:r>
      <w:proofErr w:type="gramStart"/>
      <w:r w:rsidRPr="00492264">
        <w:rPr>
          <w:rFonts w:ascii="Comic Sans MS" w:hAnsi="Comic Sans MS"/>
          <w:sz w:val="36"/>
        </w:rPr>
        <w:t>two-</w:t>
      </w:r>
      <w:proofErr w:type="gramEnd"/>
      <w:r w:rsidRPr="00492264">
        <w:rPr>
          <w:rFonts w:ascii="Comic Sans MS" w:hAnsi="Comic Sans MS"/>
          <w:sz w:val="36"/>
        </w:rPr>
        <w:t>sided counters</w:t>
      </w:r>
    </w:p>
    <w:p w:rsidR="009653CE" w:rsidRDefault="009653CE" w:rsidP="009653CE">
      <w:pPr>
        <w:ind w:left="720"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: </w:t>
      </w:r>
      <w:proofErr w:type="gramStart"/>
      <w:r w:rsidRPr="00492264">
        <w:rPr>
          <w:rFonts w:ascii="Comic Sans MS" w:hAnsi="Comic Sans MS"/>
          <w:sz w:val="36"/>
        </w:rPr>
        <w:t>game</w:t>
      </w:r>
      <w:proofErr w:type="gramEnd"/>
      <w:r w:rsidRPr="00492264">
        <w:rPr>
          <w:rFonts w:ascii="Comic Sans MS" w:hAnsi="Comic Sans MS"/>
          <w:sz w:val="36"/>
        </w:rPr>
        <w:t xml:space="preserve"> board</w:t>
      </w:r>
      <w:r>
        <w:rPr>
          <w:rFonts w:ascii="Comic Sans MS" w:hAnsi="Comic Sans MS"/>
          <w:sz w:val="36"/>
        </w:rPr>
        <w:t xml:space="preserve"> (below)</w:t>
      </w:r>
    </w:p>
    <w:p w:rsidR="009653CE" w:rsidRPr="00492264" w:rsidRDefault="009653CE" w:rsidP="009653CE">
      <w:pPr>
        <w:rPr>
          <w:rFonts w:ascii="Comic Sans MS" w:hAnsi="Comic Sans MS"/>
          <w:sz w:val="36"/>
        </w:rPr>
      </w:pPr>
    </w:p>
    <w:p w:rsidR="009653CE" w:rsidRDefault="009653CE" w:rsidP="009653CE">
      <w:pPr>
        <w:numPr>
          <w:ilvl w:val="0"/>
          <w:numId w:val="1"/>
        </w:numPr>
        <w:rPr>
          <w:rFonts w:ascii="Comic Sans MS" w:hAnsi="Comic Sans MS"/>
          <w:sz w:val="36"/>
        </w:rPr>
      </w:pPr>
      <w:r w:rsidRPr="00492264">
        <w:rPr>
          <w:rFonts w:ascii="Comic Sans MS" w:hAnsi="Comic Sans MS"/>
          <w:sz w:val="36"/>
        </w:rPr>
        <w:t>Player 1: Toss two dice. Multiply the numbers on the dice.  Place a two-sided counter of your chosen colour on the matching square.</w:t>
      </w:r>
    </w:p>
    <w:p w:rsidR="009653CE" w:rsidRPr="00492264" w:rsidRDefault="009653CE" w:rsidP="009653CE">
      <w:pPr>
        <w:ind w:left="360"/>
        <w:rPr>
          <w:rFonts w:ascii="Comic Sans MS" w:hAnsi="Comic Sans MS"/>
          <w:sz w:val="36"/>
        </w:rPr>
      </w:pPr>
    </w:p>
    <w:p w:rsidR="009653CE" w:rsidRDefault="009653CE" w:rsidP="009653CE">
      <w:pPr>
        <w:numPr>
          <w:ilvl w:val="0"/>
          <w:numId w:val="1"/>
        </w:numPr>
        <w:rPr>
          <w:rFonts w:ascii="Comic Sans MS" w:hAnsi="Comic Sans MS"/>
          <w:sz w:val="36"/>
        </w:rPr>
      </w:pPr>
      <w:r w:rsidRPr="00492264">
        <w:rPr>
          <w:rFonts w:ascii="Comic Sans MS" w:hAnsi="Comic Sans MS"/>
          <w:sz w:val="36"/>
        </w:rPr>
        <w:t>Player 2: Toss two dice. Multiply the numbers on the dice.  Place a two-sided counter of the other colour on the matching square.</w:t>
      </w:r>
    </w:p>
    <w:p w:rsidR="009653CE" w:rsidRDefault="009653CE" w:rsidP="009653CE">
      <w:pPr>
        <w:pStyle w:val="ListParagraph"/>
        <w:rPr>
          <w:rFonts w:ascii="Comic Sans MS" w:hAnsi="Comic Sans MS"/>
          <w:sz w:val="36"/>
        </w:rPr>
      </w:pPr>
    </w:p>
    <w:p w:rsidR="009653CE" w:rsidRDefault="009653CE" w:rsidP="009653CE">
      <w:pPr>
        <w:numPr>
          <w:ilvl w:val="0"/>
          <w:numId w:val="1"/>
        </w:numPr>
        <w:rPr>
          <w:rFonts w:ascii="Comic Sans MS" w:hAnsi="Comic Sans MS"/>
          <w:sz w:val="36"/>
        </w:rPr>
      </w:pPr>
      <w:r w:rsidRPr="00492264">
        <w:rPr>
          <w:rFonts w:ascii="Comic Sans MS" w:hAnsi="Comic Sans MS"/>
          <w:sz w:val="36"/>
        </w:rPr>
        <w:t>If the product is not available on the game board, the player losses the turn.</w:t>
      </w:r>
    </w:p>
    <w:p w:rsidR="009653CE" w:rsidRDefault="009653CE" w:rsidP="009653CE">
      <w:pPr>
        <w:pStyle w:val="ListParagraph"/>
        <w:rPr>
          <w:rFonts w:ascii="Comic Sans MS" w:hAnsi="Comic Sans MS"/>
          <w:sz w:val="36"/>
        </w:rPr>
      </w:pPr>
    </w:p>
    <w:p w:rsidR="009653CE" w:rsidRPr="00492264" w:rsidRDefault="009653CE" w:rsidP="009653CE">
      <w:pPr>
        <w:numPr>
          <w:ilvl w:val="0"/>
          <w:numId w:val="1"/>
        </w:numPr>
        <w:rPr>
          <w:rFonts w:ascii="Comic Sans MS" w:hAnsi="Comic Sans MS"/>
          <w:sz w:val="36"/>
        </w:rPr>
      </w:pPr>
      <w:r w:rsidRPr="00492264">
        <w:rPr>
          <w:rFonts w:ascii="Comic Sans MS" w:hAnsi="Comic Sans MS"/>
          <w:sz w:val="36"/>
        </w:rPr>
        <w:t>When all the squares have been covered, the winner is the person who has coloured the greatest number of squares.</w:t>
      </w: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p w:rsidR="009653CE" w:rsidRDefault="009653CE" w:rsidP="009653CE">
      <w:pPr>
        <w:rPr>
          <w:rFonts w:ascii="Comic Sans MS" w:hAnsi="Comic Sans MS"/>
          <w:sz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lastRenderedPageBreak/>
              <w:t>8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32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30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20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30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18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12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49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40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35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30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21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18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25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20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15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12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10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9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8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>
              <w:rPr>
                <w:rFonts w:ascii="Comic Sans MS" w:hAnsi="Comic Sans MS"/>
                <w:b/>
                <w:sz w:val="44"/>
                <w:szCs w:val="40"/>
              </w:rPr>
              <w:t>7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5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>
              <w:rPr>
                <w:rFonts w:ascii="Comic Sans MS" w:hAnsi="Comic Sans MS"/>
                <w:b/>
                <w:sz w:val="44"/>
                <w:szCs w:val="40"/>
              </w:rPr>
              <w:t>2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1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72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56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42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48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64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81</w:t>
            </w:r>
          </w:p>
        </w:tc>
      </w:tr>
      <w:tr w:rsidR="009653CE" w:rsidTr="009653CE">
        <w:trPr>
          <w:trHeight w:val="1721"/>
        </w:trPr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28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63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27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45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24</w:t>
            </w:r>
          </w:p>
        </w:tc>
        <w:tc>
          <w:tcPr>
            <w:tcW w:w="833" w:type="pct"/>
            <w:vAlign w:val="center"/>
          </w:tcPr>
          <w:p w:rsidR="009653CE" w:rsidRPr="009653CE" w:rsidRDefault="009653CE" w:rsidP="009653CE">
            <w:pPr>
              <w:jc w:val="center"/>
              <w:rPr>
                <w:rFonts w:ascii="Comic Sans MS" w:hAnsi="Comic Sans MS"/>
                <w:b/>
                <w:sz w:val="44"/>
                <w:szCs w:val="40"/>
              </w:rPr>
            </w:pPr>
            <w:r w:rsidRPr="009653CE">
              <w:rPr>
                <w:rFonts w:ascii="Comic Sans MS" w:hAnsi="Comic Sans MS"/>
                <w:b/>
                <w:sz w:val="44"/>
                <w:szCs w:val="40"/>
              </w:rPr>
              <w:t>32</w:t>
            </w:r>
          </w:p>
        </w:tc>
      </w:tr>
    </w:tbl>
    <w:p w:rsidR="001613A1" w:rsidRDefault="001613A1" w:rsidP="009653CE"/>
    <w:sectPr w:rsidR="001613A1" w:rsidSect="0096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FBB"/>
    <w:multiLevelType w:val="hybridMultilevel"/>
    <w:tmpl w:val="29BA3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E"/>
    <w:rsid w:val="001613A1"/>
    <w:rsid w:val="00167D13"/>
    <w:rsid w:val="00815D3B"/>
    <w:rsid w:val="009653CE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025B9-FA19-46A7-A894-BFE02EA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3C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87D4D-D330-4623-B397-A6E986B1800A}"/>
</file>

<file path=customXml/itemProps2.xml><?xml version="1.0" encoding="utf-8"?>
<ds:datastoreItem xmlns:ds="http://schemas.openxmlformats.org/officeDocument/2006/customXml" ds:itemID="{7EEDC8C9-0821-425C-AA7A-EBA5F97A93F0}"/>
</file>

<file path=customXml/itemProps3.xml><?xml version="1.0" encoding="utf-8"?>
<ds:datastoreItem xmlns:ds="http://schemas.openxmlformats.org/officeDocument/2006/customXml" ds:itemID="{28FC5A9C-7705-4CB5-A026-F86D8D068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mcalinaa</dc:creator>
  <cp:lastModifiedBy>Craig, Alyson    (ASD-W)</cp:lastModifiedBy>
  <cp:revision>2</cp:revision>
  <dcterms:created xsi:type="dcterms:W3CDTF">2017-11-20T12:13:00Z</dcterms:created>
  <dcterms:modified xsi:type="dcterms:W3CDTF">2017-11-20T12:13:00Z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  <property fmtid="{D5CDD505-2E9C-101B-9397-08002B2CF9AE}" pid="3" name="Order">
    <vt:r8>314800</vt:r8>
  </property>
</Properties>
</file>